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35035B7" w:rsidR="00646A27" w:rsidRDefault="004735F5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</w:p>
    <w:p w14:paraId="32536C79" w14:textId="77777777" w:rsidR="00AC2914" w:rsidRPr="00FA371A" w:rsidRDefault="00AC2914" w:rsidP="00AC2914">
      <w:pPr>
        <w:tabs>
          <w:tab w:val="left" w:leader="dot" w:pos="9072"/>
        </w:tabs>
        <w:jc w:val="center"/>
        <w:rPr>
          <w:rFonts w:cs="Arial"/>
        </w:rPr>
      </w:pPr>
      <w:r>
        <w:rPr>
          <w:rFonts w:cs="Arial"/>
          <w:b/>
          <w:sz w:val="24"/>
          <w:szCs w:val="24"/>
        </w:rPr>
        <w:t xml:space="preserve">na </w:t>
      </w:r>
      <w:r w:rsidRPr="00D3286A">
        <w:rPr>
          <w:rFonts w:cs="Arial"/>
          <w:b/>
          <w:bCs/>
        </w:rPr>
        <w:t xml:space="preserve">dobór i sukcesywną dostawę  </w:t>
      </w:r>
      <w:proofErr w:type="spellStart"/>
      <w:r w:rsidRPr="00D3286A">
        <w:rPr>
          <w:rFonts w:cs="Arial"/>
          <w:b/>
          <w:bCs/>
        </w:rPr>
        <w:t>polielektrolitu</w:t>
      </w:r>
      <w:proofErr w:type="spellEnd"/>
      <w:r w:rsidRPr="00D3286A">
        <w:rPr>
          <w:rFonts w:cs="Arial"/>
          <w:b/>
          <w:bCs/>
        </w:rPr>
        <w:t xml:space="preserve"> kationowego w formie emulsji do odwadniania osadu </w:t>
      </w:r>
      <w:r>
        <w:rPr>
          <w:rFonts w:cs="Arial"/>
          <w:b/>
          <w:bCs/>
        </w:rPr>
        <w:t>w</w:t>
      </w:r>
      <w:r w:rsidRPr="00D3286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o</w:t>
      </w:r>
      <w:r w:rsidRPr="00D3286A">
        <w:rPr>
          <w:rFonts w:cs="Arial"/>
          <w:b/>
          <w:bCs/>
        </w:rPr>
        <w:t>czyszczalni</w:t>
      </w:r>
      <w:r>
        <w:rPr>
          <w:rFonts w:cs="Arial"/>
          <w:b/>
          <w:bCs/>
        </w:rPr>
        <w:t xml:space="preserve"> ś</w:t>
      </w:r>
      <w:r w:rsidRPr="00D3286A">
        <w:rPr>
          <w:rFonts w:cs="Arial"/>
          <w:b/>
          <w:bCs/>
        </w:rPr>
        <w:t>cieków w Lipsku.</w:t>
      </w:r>
    </w:p>
    <w:p w14:paraId="52F988E1" w14:textId="77777777" w:rsidR="000C08A3" w:rsidRDefault="000C08A3" w:rsidP="00646A27">
      <w:pPr>
        <w:spacing w:after="0"/>
        <w:jc w:val="center"/>
        <w:rPr>
          <w:rFonts w:cs="Arial"/>
          <w:b/>
          <w:sz w:val="24"/>
          <w:szCs w:val="24"/>
        </w:rPr>
      </w:pP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BD71604" w14:textId="77777777" w:rsidR="00AC2914" w:rsidRDefault="00646A27" w:rsidP="00AC2914">
      <w:pPr>
        <w:tabs>
          <w:tab w:val="left" w:leader="dot" w:pos="9072"/>
        </w:tabs>
        <w:spacing w:after="0" w:line="240" w:lineRule="auto"/>
        <w:jc w:val="both"/>
        <w:rPr>
          <w:rFonts w:cs="Arial"/>
          <w:b/>
          <w:bCs/>
        </w:rPr>
      </w:pP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</w:t>
      </w:r>
      <w:r w:rsidR="000C08A3">
        <w:rPr>
          <w:rFonts w:cs="Arial"/>
        </w:rPr>
        <w:t>………</w:t>
      </w:r>
      <w:r w:rsidR="00AC2914">
        <w:rPr>
          <w:rFonts w:cs="Arial"/>
        </w:rPr>
        <w:t>…………….</w:t>
      </w:r>
      <w:r>
        <w:rPr>
          <w:rFonts w:cs="Arial"/>
        </w:rPr>
        <w:t xml:space="preserve"> znak </w:t>
      </w:r>
      <w:r w:rsidR="000C08A3">
        <w:rPr>
          <w:rFonts w:cs="Arial"/>
        </w:rPr>
        <w:t xml:space="preserve">                                                                     </w:t>
      </w:r>
      <w:r>
        <w:rPr>
          <w:rFonts w:cs="Arial"/>
        </w:rPr>
        <w:t>sprawy: …………………………</w:t>
      </w:r>
      <w:r w:rsidR="000C08A3">
        <w:rPr>
          <w:rFonts w:cs="Arial"/>
        </w:rPr>
        <w:t>………………</w:t>
      </w:r>
      <w:r w:rsidR="00AC2914">
        <w:rPr>
          <w:rFonts w:cs="Arial"/>
        </w:rPr>
        <w:t>………………</w:t>
      </w:r>
      <w:r>
        <w:rPr>
          <w:rFonts w:cs="Arial"/>
        </w:rPr>
        <w:t>. na</w:t>
      </w:r>
      <w:r w:rsidR="00AC2914">
        <w:rPr>
          <w:rFonts w:cs="Arial"/>
          <w:b/>
          <w:sz w:val="24"/>
          <w:szCs w:val="24"/>
        </w:rPr>
        <w:t xml:space="preserve"> </w:t>
      </w:r>
      <w:r w:rsidR="00AC2914" w:rsidRPr="00D3286A">
        <w:rPr>
          <w:rFonts w:cs="Arial"/>
          <w:b/>
          <w:bCs/>
        </w:rPr>
        <w:t xml:space="preserve">dobór i sukcesywną dostawę  </w:t>
      </w:r>
      <w:proofErr w:type="spellStart"/>
      <w:r w:rsidR="00AC2914" w:rsidRPr="00D3286A">
        <w:rPr>
          <w:rFonts w:cs="Arial"/>
          <w:b/>
          <w:bCs/>
        </w:rPr>
        <w:t>polielektrolitu</w:t>
      </w:r>
      <w:proofErr w:type="spellEnd"/>
      <w:r w:rsidR="00AC2914" w:rsidRPr="00D3286A">
        <w:rPr>
          <w:rFonts w:cs="Arial"/>
          <w:b/>
          <w:bCs/>
        </w:rPr>
        <w:t xml:space="preserve"> kationowego w formie emulsji do odwadniania osadu </w:t>
      </w:r>
      <w:r w:rsidR="00AC2914">
        <w:rPr>
          <w:rFonts w:cs="Arial"/>
          <w:b/>
          <w:bCs/>
        </w:rPr>
        <w:t>w</w:t>
      </w:r>
      <w:r w:rsidR="00AC2914" w:rsidRPr="00D3286A">
        <w:rPr>
          <w:rFonts w:cs="Arial"/>
          <w:b/>
          <w:bCs/>
        </w:rPr>
        <w:t xml:space="preserve"> </w:t>
      </w:r>
      <w:r w:rsidR="00AC2914">
        <w:rPr>
          <w:rFonts w:cs="Arial"/>
          <w:b/>
          <w:bCs/>
        </w:rPr>
        <w:t>o</w:t>
      </w:r>
      <w:r w:rsidR="00AC2914" w:rsidRPr="00D3286A">
        <w:rPr>
          <w:rFonts w:cs="Arial"/>
          <w:b/>
          <w:bCs/>
        </w:rPr>
        <w:t>czyszczalni</w:t>
      </w:r>
      <w:r w:rsidR="00AC2914">
        <w:rPr>
          <w:rFonts w:cs="Arial"/>
          <w:b/>
          <w:bCs/>
        </w:rPr>
        <w:t xml:space="preserve"> ś</w:t>
      </w:r>
      <w:r w:rsidR="00AC2914" w:rsidRPr="00D3286A">
        <w:rPr>
          <w:rFonts w:cs="Arial"/>
          <w:b/>
          <w:bCs/>
        </w:rPr>
        <w:t>cieków w Lipsku.</w:t>
      </w:r>
    </w:p>
    <w:p w14:paraId="64EE803F" w14:textId="595E906A" w:rsidR="00646A27" w:rsidRDefault="00646A27" w:rsidP="00AC2914">
      <w:pPr>
        <w:tabs>
          <w:tab w:val="left" w:leader="dot" w:pos="9072"/>
        </w:tabs>
        <w:spacing w:after="0" w:line="240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3C62" w14:textId="77777777" w:rsidR="00FE0BC2" w:rsidRDefault="00FE0BC2" w:rsidP="00646A27">
      <w:pPr>
        <w:spacing w:after="0" w:line="240" w:lineRule="auto"/>
      </w:pPr>
      <w:r>
        <w:separator/>
      </w:r>
    </w:p>
  </w:endnote>
  <w:endnote w:type="continuationSeparator" w:id="0">
    <w:p w14:paraId="1E7B6389" w14:textId="77777777" w:rsidR="00FE0BC2" w:rsidRDefault="00FE0BC2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91C" w14:textId="77777777" w:rsidR="00FE0BC2" w:rsidRDefault="00FE0BC2" w:rsidP="00646A27">
      <w:pPr>
        <w:spacing w:after="0" w:line="240" w:lineRule="auto"/>
      </w:pPr>
      <w:r>
        <w:separator/>
      </w:r>
    </w:p>
  </w:footnote>
  <w:footnote w:type="continuationSeparator" w:id="0">
    <w:p w14:paraId="4DEEB691" w14:textId="77777777" w:rsidR="00FE0BC2" w:rsidRDefault="00FE0BC2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0EEAF30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AA7B0C" w:rsidRPr="00AA7B0C" w:rsidRDefault="00FE0BC2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186B6A50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90131">
    <w:abstractNumId w:val="2"/>
  </w:num>
  <w:num w:numId="2" w16cid:durableId="793332478">
    <w:abstractNumId w:val="1"/>
  </w:num>
  <w:num w:numId="3" w16cid:durableId="2056542407">
    <w:abstractNumId w:val="0"/>
  </w:num>
  <w:num w:numId="4" w16cid:durableId="71238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C08A3"/>
    <w:rsid w:val="000E2A18"/>
    <w:rsid w:val="0016353F"/>
    <w:rsid w:val="0016709B"/>
    <w:rsid w:val="001974B7"/>
    <w:rsid w:val="00266D4B"/>
    <w:rsid w:val="0027518F"/>
    <w:rsid w:val="003334B3"/>
    <w:rsid w:val="004735F5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A809CF"/>
    <w:rsid w:val="00AB7AAA"/>
    <w:rsid w:val="00AC2914"/>
    <w:rsid w:val="00C96E2F"/>
    <w:rsid w:val="00DE6996"/>
    <w:rsid w:val="00EB17ED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3</cp:revision>
  <dcterms:created xsi:type="dcterms:W3CDTF">2022-06-01T09:54:00Z</dcterms:created>
  <dcterms:modified xsi:type="dcterms:W3CDTF">2022-06-01T12:08:00Z</dcterms:modified>
</cp:coreProperties>
</file>