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3E03560" w14:textId="3CEE2FA5" w:rsidR="00E34797" w:rsidRDefault="00646A27" w:rsidP="00E3479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</w:t>
      </w:r>
      <w:r w:rsidR="00E34797" w:rsidRPr="00E34797">
        <w:rPr>
          <w:rFonts w:cs="Arial"/>
          <w:b/>
          <w:sz w:val="24"/>
          <w:szCs w:val="24"/>
        </w:rPr>
        <w:t xml:space="preserve"> </w:t>
      </w:r>
      <w:r w:rsidR="00E34797">
        <w:rPr>
          <w:rFonts w:cs="Arial"/>
          <w:b/>
          <w:sz w:val="24"/>
          <w:szCs w:val="24"/>
        </w:rPr>
        <w:t>BETONOW</w:t>
      </w:r>
      <w:r w:rsidR="008130C4">
        <w:rPr>
          <w:rFonts w:cs="Arial"/>
          <w:b/>
          <w:sz w:val="24"/>
          <w:szCs w:val="24"/>
        </w:rPr>
        <w:t>YCH</w:t>
      </w:r>
      <w:r w:rsidR="00E34797">
        <w:rPr>
          <w:rFonts w:cs="Arial"/>
          <w:b/>
          <w:sz w:val="24"/>
          <w:szCs w:val="24"/>
        </w:rPr>
        <w:t xml:space="preserve"> ELEMENT</w:t>
      </w:r>
      <w:r w:rsidR="008130C4">
        <w:rPr>
          <w:rFonts w:cs="Arial"/>
          <w:b/>
          <w:sz w:val="24"/>
          <w:szCs w:val="24"/>
        </w:rPr>
        <w:t>ÓW</w:t>
      </w:r>
      <w:r w:rsidR="00E34797">
        <w:rPr>
          <w:rFonts w:cs="Arial"/>
          <w:b/>
          <w:sz w:val="24"/>
          <w:szCs w:val="24"/>
        </w:rPr>
        <w:t xml:space="preserve"> MURU 180X60X60 cm waga ok. 1500 kg </w:t>
      </w:r>
    </w:p>
    <w:p w14:paraId="7B6C9BFB" w14:textId="77777777" w:rsidR="00E34797" w:rsidRDefault="00E34797" w:rsidP="00E3479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 budowy murów oporowych</w:t>
      </w:r>
    </w:p>
    <w:p w14:paraId="5B5BCFE9" w14:textId="10A8F2FC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E250" w14:textId="77777777" w:rsidR="00344C83" w:rsidRDefault="00344C83" w:rsidP="00646A27">
      <w:pPr>
        <w:spacing w:after="0" w:line="240" w:lineRule="auto"/>
      </w:pPr>
      <w:r>
        <w:separator/>
      </w:r>
    </w:p>
  </w:endnote>
  <w:endnote w:type="continuationSeparator" w:id="0">
    <w:p w14:paraId="1573F296" w14:textId="77777777" w:rsidR="00344C83" w:rsidRDefault="00344C83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E213" w14:textId="77777777" w:rsidR="00344C83" w:rsidRDefault="00344C83" w:rsidP="00646A27">
      <w:pPr>
        <w:spacing w:after="0" w:line="240" w:lineRule="auto"/>
      </w:pPr>
      <w:r>
        <w:separator/>
      </w:r>
    </w:p>
  </w:footnote>
  <w:footnote w:type="continuationSeparator" w:id="0">
    <w:p w14:paraId="08099542" w14:textId="77777777" w:rsidR="00344C83" w:rsidRDefault="00344C83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10721">
    <w:abstractNumId w:val="2"/>
  </w:num>
  <w:num w:numId="2" w16cid:durableId="978418508">
    <w:abstractNumId w:val="1"/>
  </w:num>
  <w:num w:numId="3" w16cid:durableId="1667977108">
    <w:abstractNumId w:val="0"/>
  </w:num>
  <w:num w:numId="4" w16cid:durableId="148153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66D4B"/>
    <w:rsid w:val="003334B3"/>
    <w:rsid w:val="00344C83"/>
    <w:rsid w:val="00536AB2"/>
    <w:rsid w:val="00594C09"/>
    <w:rsid w:val="00646A27"/>
    <w:rsid w:val="006E13A6"/>
    <w:rsid w:val="007333D2"/>
    <w:rsid w:val="00755D8D"/>
    <w:rsid w:val="007A7414"/>
    <w:rsid w:val="007D009F"/>
    <w:rsid w:val="008130C4"/>
    <w:rsid w:val="00837B00"/>
    <w:rsid w:val="00880A87"/>
    <w:rsid w:val="008C17B0"/>
    <w:rsid w:val="008D103A"/>
    <w:rsid w:val="00901CE3"/>
    <w:rsid w:val="00A809CF"/>
    <w:rsid w:val="00AB7AAA"/>
    <w:rsid w:val="00C96E2F"/>
    <w:rsid w:val="00DE6996"/>
    <w:rsid w:val="00E34797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JAROSŁAW ZAGOZDON</cp:lastModifiedBy>
  <cp:revision>2</cp:revision>
  <dcterms:created xsi:type="dcterms:W3CDTF">2022-10-07T07:17:00Z</dcterms:created>
  <dcterms:modified xsi:type="dcterms:W3CDTF">2022-10-07T07:17:00Z</dcterms:modified>
</cp:coreProperties>
</file>